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Département de la GIRONDE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------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Arrondissement de BORDEAUX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------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MAIRIE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proofErr w:type="gramStart"/>
      <w:r>
        <w:rPr>
          <w:rFonts w:ascii="Times New Roman" w:eastAsia="Andale Sans UI" w:hAnsi="Times New Roman"/>
          <w:kern w:val="2"/>
          <w:sz w:val="24"/>
          <w:szCs w:val="24"/>
        </w:rPr>
        <w:t>de</w:t>
      </w:r>
      <w:proofErr w:type="gramEnd"/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MADIRAC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Tél: 05 56 23 71 32</w:t>
      </w:r>
    </w:p>
    <w:p w:rsidR="00090058" w:rsidRDefault="00090058" w:rsidP="00090058">
      <w:pPr>
        <w:widowControl w:val="0"/>
        <w:suppressAutoHyphens/>
        <w:autoSpaceDE w:val="0"/>
        <w:spacing w:after="0" w:line="240" w:lineRule="auto"/>
        <w:ind w:left="-851" w:right="6662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Fax : 05 56 23 79 28</w:t>
      </w:r>
    </w:p>
    <w:p w:rsidR="00090058" w:rsidRDefault="00090058" w:rsidP="00090058">
      <w:pPr>
        <w:widowControl w:val="0"/>
        <w:suppressAutoHyphens/>
        <w:spacing w:after="0" w:line="240" w:lineRule="auto"/>
        <w:ind w:left="-851" w:right="6520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Mail : mairie.madirac@wanadoo.fr</w:t>
      </w:r>
    </w:p>
    <w:p w:rsidR="00090058" w:rsidRDefault="00090058" w:rsidP="00090058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090058" w:rsidRDefault="00090058" w:rsidP="000900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 xml:space="preserve">COMPTE RENDU DU CONSEIL MUNICIPAL DU </w:t>
      </w:r>
      <w:r w:rsidR="00826FB3"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>18</w:t>
      </w:r>
      <w:r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 xml:space="preserve"> </w:t>
      </w:r>
      <w:r w:rsidR="003E5725"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>SEPTEM</w:t>
      </w:r>
      <w:r w:rsidR="00C9015A"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>BRE</w:t>
      </w:r>
      <w:r>
        <w:rPr>
          <w:rFonts w:ascii="Times New Roman" w:eastAsia="Andale Sans UI" w:hAnsi="Times New Roman"/>
          <w:b/>
          <w:bCs/>
          <w:kern w:val="2"/>
          <w:sz w:val="32"/>
          <w:szCs w:val="32"/>
          <w:u w:val="single"/>
        </w:rPr>
        <w:t xml:space="preserve"> 2015</w:t>
      </w:r>
    </w:p>
    <w:p w:rsidR="005F029F" w:rsidRDefault="005F029F" w:rsidP="000900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058" w:rsidRDefault="00090058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Nombre en exercice : 10</w:t>
      </w:r>
    </w:p>
    <w:p w:rsidR="00090058" w:rsidRDefault="00826FB3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Présents : 8</w:t>
      </w:r>
    </w:p>
    <w:p w:rsidR="00090058" w:rsidRDefault="00826FB3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Votants : 10</w:t>
      </w:r>
    </w:p>
    <w:p w:rsidR="00090058" w:rsidRDefault="00826FB3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Excusés : 2</w:t>
      </w:r>
    </w:p>
    <w:p w:rsidR="00090058" w:rsidRDefault="00826FB3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Absent : 0</w:t>
      </w:r>
    </w:p>
    <w:p w:rsidR="00090058" w:rsidRDefault="00090058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090058" w:rsidRDefault="00826FB3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Date de la convocation : 12</w:t>
      </w:r>
      <w:r w:rsidR="00090058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</w:rPr>
        <w:t>Septembre</w:t>
      </w:r>
      <w:r w:rsidR="00090058">
        <w:rPr>
          <w:rFonts w:ascii="Times New Roman" w:eastAsia="Andale Sans UI" w:hAnsi="Times New Roman"/>
          <w:kern w:val="2"/>
          <w:sz w:val="24"/>
          <w:szCs w:val="24"/>
        </w:rPr>
        <w:t xml:space="preserve"> 2015</w:t>
      </w:r>
    </w:p>
    <w:p w:rsidR="00090058" w:rsidRDefault="00090058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090058" w:rsidRDefault="00090058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L’an deux mil quinze, le dix</w:t>
      </w:r>
      <w:r w:rsidR="00FC05FE">
        <w:rPr>
          <w:rFonts w:ascii="Times New Roman" w:eastAsia="Andale Sans UI" w:hAnsi="Times New Roman"/>
          <w:kern w:val="2"/>
          <w:sz w:val="24"/>
          <w:szCs w:val="24"/>
        </w:rPr>
        <w:t>-</w:t>
      </w:r>
      <w:r w:rsidR="003E5725">
        <w:rPr>
          <w:rFonts w:ascii="Times New Roman" w:eastAsia="Andale Sans UI" w:hAnsi="Times New Roman"/>
          <w:kern w:val="2"/>
          <w:sz w:val="24"/>
          <w:szCs w:val="24"/>
        </w:rPr>
        <w:t>huit septembre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, </w:t>
      </w:r>
      <w:r w:rsidR="003E5725">
        <w:rPr>
          <w:rFonts w:ascii="Times New Roman" w:eastAsia="Andale Sans UI" w:hAnsi="Times New Roman"/>
          <w:kern w:val="2"/>
          <w:sz w:val="24"/>
          <w:szCs w:val="24"/>
        </w:rPr>
        <w:t xml:space="preserve">à 19 heures, </w:t>
      </w:r>
      <w:r>
        <w:rPr>
          <w:rFonts w:ascii="Times New Roman" w:eastAsia="Andale Sans UI" w:hAnsi="Times New Roman"/>
          <w:kern w:val="2"/>
          <w:sz w:val="24"/>
          <w:szCs w:val="24"/>
        </w:rPr>
        <w:t>le Conseil Municipal de la Commune de MADIRAC, dûment convoqué s’est réuni en session ordinaire, à la mairie sous la présidence de Monsieur Bernard PAGÈS, Maire.</w:t>
      </w:r>
    </w:p>
    <w:p w:rsidR="00090058" w:rsidRDefault="00090058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1128F" w:rsidRDefault="00B1128F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B1128F" w:rsidRDefault="00B1128F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Monsieur le Maire remercie Anne</w:t>
      </w:r>
      <w:r w:rsidR="00763C0B">
        <w:rPr>
          <w:rFonts w:ascii="Times New Roman" w:eastAsia="Andale Sans UI" w:hAnsi="Times New Roman"/>
          <w:kern w:val="2"/>
          <w:sz w:val="24"/>
          <w:szCs w:val="24"/>
        </w:rPr>
        <w:t>-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Béatrice </w:t>
      </w:r>
      <w:proofErr w:type="spellStart"/>
      <w:r>
        <w:rPr>
          <w:rFonts w:ascii="Times New Roman" w:eastAsia="Andale Sans UI" w:hAnsi="Times New Roman"/>
          <w:kern w:val="2"/>
          <w:sz w:val="24"/>
          <w:szCs w:val="24"/>
        </w:rPr>
        <w:t>Bustar</w:t>
      </w:r>
      <w:r w:rsidR="00DD6BF8">
        <w:rPr>
          <w:rFonts w:ascii="Times New Roman" w:eastAsia="Andale Sans UI" w:hAnsi="Times New Roman"/>
          <w:kern w:val="2"/>
          <w:sz w:val="24"/>
          <w:szCs w:val="24"/>
        </w:rPr>
        <w:t>r</w:t>
      </w:r>
      <w:r>
        <w:rPr>
          <w:rFonts w:ascii="Times New Roman" w:eastAsia="Andale Sans UI" w:hAnsi="Times New Roman"/>
          <w:kern w:val="2"/>
          <w:sz w:val="24"/>
          <w:szCs w:val="24"/>
        </w:rPr>
        <w:t>et</w:t>
      </w:r>
      <w:proofErr w:type="spellEnd"/>
      <w:r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="00DD6BF8">
        <w:rPr>
          <w:rFonts w:ascii="Times New Roman" w:eastAsia="Andale Sans UI" w:hAnsi="Times New Roman"/>
          <w:kern w:val="2"/>
          <w:sz w:val="24"/>
          <w:szCs w:val="24"/>
        </w:rPr>
        <w:t>(</w:t>
      </w:r>
      <w:r w:rsidR="003E5725">
        <w:rPr>
          <w:rFonts w:ascii="Times New Roman" w:eastAsia="Andale Sans UI" w:hAnsi="Times New Roman"/>
          <w:kern w:val="2"/>
          <w:sz w:val="24"/>
          <w:szCs w:val="24"/>
        </w:rPr>
        <w:t xml:space="preserve">trésorière) </w:t>
      </w:r>
      <w:r>
        <w:rPr>
          <w:rFonts w:ascii="Times New Roman" w:eastAsia="Andale Sans UI" w:hAnsi="Times New Roman"/>
          <w:kern w:val="2"/>
          <w:sz w:val="24"/>
          <w:szCs w:val="24"/>
        </w:rPr>
        <w:t>et Jean</w:t>
      </w:r>
      <w:r w:rsidR="00763C0B">
        <w:rPr>
          <w:rFonts w:ascii="Times New Roman" w:eastAsia="Andale Sans UI" w:hAnsi="Times New Roman"/>
          <w:kern w:val="2"/>
          <w:sz w:val="24"/>
          <w:szCs w:val="24"/>
        </w:rPr>
        <w:t>-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Marc Vergne </w:t>
      </w:r>
      <w:r w:rsidR="003E5725">
        <w:rPr>
          <w:rFonts w:ascii="Times New Roman" w:eastAsia="Andale Sans UI" w:hAnsi="Times New Roman"/>
          <w:kern w:val="2"/>
          <w:sz w:val="24"/>
          <w:szCs w:val="24"/>
        </w:rPr>
        <w:t xml:space="preserve">(Président) </w:t>
      </w:r>
      <w:r>
        <w:rPr>
          <w:rFonts w:ascii="Times New Roman" w:eastAsia="Andale Sans UI" w:hAnsi="Times New Roman"/>
          <w:kern w:val="2"/>
          <w:sz w:val="24"/>
          <w:szCs w:val="24"/>
        </w:rPr>
        <w:t>d’avoir repris le comité des Fêtes</w:t>
      </w:r>
      <w:r w:rsidR="003E5725">
        <w:rPr>
          <w:rFonts w:ascii="Times New Roman" w:eastAsia="Andale Sans UI" w:hAnsi="Times New Roman"/>
          <w:kern w:val="2"/>
          <w:sz w:val="24"/>
          <w:szCs w:val="24"/>
        </w:rPr>
        <w:t>.</w:t>
      </w:r>
    </w:p>
    <w:p w:rsidR="00B1128F" w:rsidRDefault="00B1128F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763C0B" w:rsidRDefault="00763C0B" w:rsidP="00763C0B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PRÉSENTS :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M. PAGÈS (Maire), M. BERTHALON (1er adjoint), M. BALAUZE (2ème adjoint), MME BUSTARRET (3ème adjoint), MME BONNET, MME RECROSIO, M. CAILLARD, M. VERGNE.</w:t>
      </w:r>
    </w:p>
    <w:p w:rsidR="00763C0B" w:rsidRDefault="00763C0B" w:rsidP="00763C0B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EXCUSÉS :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MME BROTHIER a donné procuration à MME RECROSIO, M. MARCOUILLER a donné procuration à M. BERTHALON.</w:t>
      </w:r>
    </w:p>
    <w:p w:rsidR="00763C0B" w:rsidRDefault="00763C0B" w:rsidP="00763C0B">
      <w:pPr>
        <w:widowControl w:val="0"/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</w:pPr>
    </w:p>
    <w:p w:rsidR="00763C0B" w:rsidRDefault="00763C0B" w:rsidP="00763C0B">
      <w:pPr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u w:val="single"/>
        </w:rPr>
        <w:t>SECRÉTAIRE DE SÉANCE :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Madame Sylvie RECROSIO</w:t>
      </w:r>
    </w:p>
    <w:p w:rsidR="00090058" w:rsidRDefault="00090058" w:rsidP="000900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058" w:rsidRDefault="00090058" w:rsidP="000900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Après envoi par mail pour lecture, le procès-verbal de la séance préc</w:t>
      </w:r>
      <w:r w:rsidR="00826FB3">
        <w:rPr>
          <w:rFonts w:ascii="Times New Roman" w:eastAsia="Andale Sans UI" w:hAnsi="Times New Roman" w:cs="Times New Roman"/>
          <w:kern w:val="2"/>
          <w:sz w:val="24"/>
          <w:szCs w:val="24"/>
        </w:rPr>
        <w:t>édente est adopté à l’unanimité après modification de la date de la première délibération</w:t>
      </w:r>
      <w:r w:rsidR="00B1128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sur la taxe d’aménagement</w:t>
      </w:r>
      <w:r w:rsidR="003E5725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</w:p>
    <w:p w:rsidR="00FC05FE" w:rsidRDefault="00FC05FE" w:rsidP="000900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0058" w:rsidRDefault="00763C0B" w:rsidP="000900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2015-019</w:t>
      </w:r>
      <w:r w:rsidR="003E5725">
        <w:rPr>
          <w:rFonts w:ascii="Times New Roman" w:hAnsi="Times New Roman"/>
          <w:b/>
          <w:sz w:val="28"/>
          <w:szCs w:val="28"/>
          <w:u w:val="single"/>
        </w:rPr>
        <w:t> :</w:t>
      </w:r>
      <w:r w:rsidR="00B1128F">
        <w:rPr>
          <w:rFonts w:ascii="Times New Roman" w:hAnsi="Times New Roman"/>
          <w:b/>
          <w:sz w:val="28"/>
          <w:szCs w:val="28"/>
          <w:u w:val="single"/>
        </w:rPr>
        <w:t xml:space="preserve"> D</w:t>
      </w:r>
      <w:r>
        <w:rPr>
          <w:rFonts w:ascii="Times New Roman" w:hAnsi="Times New Roman"/>
          <w:b/>
          <w:sz w:val="28"/>
          <w:szCs w:val="28"/>
          <w:u w:val="single"/>
        </w:rPr>
        <w:t>É</w:t>
      </w:r>
      <w:r w:rsidR="00B1128F">
        <w:rPr>
          <w:rFonts w:ascii="Times New Roman" w:hAnsi="Times New Roman"/>
          <w:b/>
          <w:sz w:val="28"/>
          <w:szCs w:val="28"/>
          <w:u w:val="single"/>
        </w:rPr>
        <w:t>LIB</w:t>
      </w:r>
      <w:r>
        <w:rPr>
          <w:rFonts w:ascii="Times New Roman" w:hAnsi="Times New Roman"/>
          <w:b/>
          <w:sz w:val="28"/>
          <w:szCs w:val="28"/>
          <w:u w:val="single"/>
        </w:rPr>
        <w:t>É</w:t>
      </w:r>
      <w:r w:rsidR="00B1128F">
        <w:rPr>
          <w:rFonts w:ascii="Times New Roman" w:hAnsi="Times New Roman"/>
          <w:b/>
          <w:sz w:val="28"/>
          <w:szCs w:val="28"/>
          <w:u w:val="single"/>
        </w:rPr>
        <w:t>RATION</w:t>
      </w:r>
      <w:r w:rsidR="003E5725">
        <w:rPr>
          <w:rFonts w:ascii="Times New Roman" w:hAnsi="Times New Roman"/>
          <w:b/>
          <w:sz w:val="28"/>
          <w:szCs w:val="28"/>
          <w:u w:val="single"/>
        </w:rPr>
        <w:t xml:space="preserve"> SUR </w:t>
      </w:r>
      <w:proofErr w:type="gramStart"/>
      <w:r w:rsidR="003E5725">
        <w:rPr>
          <w:rFonts w:ascii="Times New Roman" w:hAnsi="Times New Roman"/>
          <w:b/>
          <w:sz w:val="28"/>
          <w:szCs w:val="28"/>
          <w:u w:val="single"/>
        </w:rPr>
        <w:t>L’</w:t>
      </w:r>
      <w:r w:rsidR="00B1128F">
        <w:rPr>
          <w:rFonts w:ascii="Times New Roman" w:hAnsi="Times New Roman"/>
          <w:b/>
          <w:sz w:val="28"/>
          <w:szCs w:val="28"/>
          <w:u w:val="single"/>
        </w:rPr>
        <w:t xml:space="preserve"> ATTRIBUTION</w:t>
      </w:r>
      <w:proofErr w:type="gramEnd"/>
      <w:r w:rsidR="00B1128F">
        <w:rPr>
          <w:rFonts w:ascii="Times New Roman" w:hAnsi="Times New Roman"/>
          <w:b/>
          <w:sz w:val="28"/>
          <w:szCs w:val="28"/>
          <w:u w:val="single"/>
        </w:rPr>
        <w:t xml:space="preserve"> D</w:t>
      </w:r>
      <w:r w:rsidR="003E5725">
        <w:rPr>
          <w:rFonts w:ascii="Times New Roman" w:hAnsi="Times New Roman"/>
          <w:b/>
          <w:sz w:val="28"/>
          <w:szCs w:val="28"/>
          <w:u w:val="single"/>
        </w:rPr>
        <w:t>’UN</w:t>
      </w:r>
      <w:r w:rsidR="00B1128F">
        <w:rPr>
          <w:rFonts w:ascii="Times New Roman" w:hAnsi="Times New Roman"/>
          <w:b/>
          <w:sz w:val="28"/>
          <w:szCs w:val="28"/>
          <w:u w:val="single"/>
        </w:rPr>
        <w:t>E SUBVENTION A L’AMICALE DES PARENTS D’</w:t>
      </w:r>
      <w:r>
        <w:rPr>
          <w:rFonts w:ascii="Times New Roman" w:hAnsi="Times New Roman"/>
          <w:b/>
          <w:sz w:val="28"/>
          <w:szCs w:val="28"/>
          <w:u w:val="single"/>
        </w:rPr>
        <w:t>É</w:t>
      </w:r>
      <w:r w:rsidR="00B1128F">
        <w:rPr>
          <w:rFonts w:ascii="Times New Roman" w:hAnsi="Times New Roman"/>
          <w:b/>
          <w:sz w:val="28"/>
          <w:szCs w:val="28"/>
          <w:u w:val="single"/>
        </w:rPr>
        <w:t>L</w:t>
      </w:r>
      <w:r>
        <w:rPr>
          <w:rFonts w:ascii="Times New Roman" w:hAnsi="Times New Roman"/>
          <w:b/>
          <w:sz w:val="28"/>
          <w:szCs w:val="28"/>
          <w:u w:val="single"/>
        </w:rPr>
        <w:t>È</w:t>
      </w:r>
      <w:r w:rsidR="00B1128F">
        <w:rPr>
          <w:rFonts w:ascii="Times New Roman" w:hAnsi="Times New Roman"/>
          <w:b/>
          <w:sz w:val="28"/>
          <w:szCs w:val="28"/>
          <w:u w:val="single"/>
        </w:rPr>
        <w:t xml:space="preserve">VES 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="00B1128F">
        <w:rPr>
          <w:rFonts w:ascii="Times New Roman" w:hAnsi="Times New Roman"/>
          <w:b/>
          <w:sz w:val="28"/>
          <w:szCs w:val="28"/>
          <w:u w:val="single"/>
        </w:rPr>
        <w:t>APE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90058" w:rsidRDefault="00090058" w:rsidP="000900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C5099" w:rsidRDefault="00E11EA1" w:rsidP="002E5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Monsieur le Maire propose au Conseil Municipal</w:t>
      </w:r>
      <w:r w:rsidR="003E5725">
        <w:rPr>
          <w:rFonts w:ascii="Times New Roman" w:hAnsi="Times New Roman"/>
          <w:sz w:val="24"/>
          <w:szCs w:val="24"/>
        </w:rPr>
        <w:t xml:space="preserve"> une subvention de Cinquante Euros (50 Euros)</w:t>
      </w:r>
      <w:r>
        <w:rPr>
          <w:rFonts w:ascii="Times New Roman" w:hAnsi="Times New Roman"/>
          <w:sz w:val="24"/>
          <w:szCs w:val="24"/>
        </w:rPr>
        <w:t xml:space="preserve"> </w:t>
      </w:r>
      <w:r w:rsidR="002E5A0D">
        <w:rPr>
          <w:rFonts w:ascii="Times New Roman" w:hAnsi="Times New Roman"/>
          <w:sz w:val="24"/>
          <w:szCs w:val="24"/>
        </w:rPr>
        <w:t>et met au vote la délibération</w:t>
      </w:r>
      <w:r w:rsidR="00763C0B">
        <w:rPr>
          <w:rFonts w:ascii="Times New Roman" w:hAnsi="Times New Roman"/>
          <w:sz w:val="24"/>
          <w:szCs w:val="24"/>
        </w:rPr>
        <w:t>.</w:t>
      </w:r>
      <w:r w:rsidR="002E5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A0D" w:rsidRPr="00FC05FE" w:rsidRDefault="002E5A0D" w:rsidP="002E5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099" w:rsidRDefault="002E5A0D" w:rsidP="004C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Décide à l’unanimité des membres présents et représentés </w:t>
      </w:r>
      <w:r w:rsidR="00763C0B">
        <w:rPr>
          <w:rFonts w:ascii="Times New Roman" w:hAnsi="Times New Roman" w:cs="Times New Roman"/>
          <w:sz w:val="24"/>
          <w:szCs w:val="24"/>
        </w:rPr>
        <w:t xml:space="preserve">d’attribuer une subvention </w:t>
      </w:r>
    </w:p>
    <w:p w:rsidR="003E5725" w:rsidRDefault="003E5725" w:rsidP="00090058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</w:p>
    <w:p w:rsidR="00E11EA1" w:rsidRDefault="00724823" w:rsidP="00090058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2015-020</w:t>
      </w:r>
      <w:r w:rsidR="003E572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 xml:space="preserve"> : </w:t>
      </w:r>
      <w:r w:rsidR="004C5099" w:rsidRPr="004C5099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 xml:space="preserve">DÉLIBÉRATION </w:t>
      </w:r>
      <w:r w:rsidR="002E5A0D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A</w:t>
      </w:r>
      <w:r w:rsidR="00F52F0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C</w:t>
      </w:r>
      <w:bookmarkStart w:id="0" w:name="_GoBack"/>
      <w:bookmarkEnd w:id="0"/>
      <w:r w:rsidR="002E5A0D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QUISITI</w:t>
      </w:r>
      <w:r w:rsidR="003E5725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O</w:t>
      </w:r>
      <w:r w:rsidR="002E5A0D"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  <w:t>N D’UNE BANDE DE TERRAIN</w:t>
      </w:r>
    </w:p>
    <w:p w:rsidR="003E5725" w:rsidRDefault="003E5725" w:rsidP="00090058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u w:val="single"/>
        </w:rPr>
      </w:pPr>
    </w:p>
    <w:p w:rsidR="003E5725" w:rsidRPr="003E5725" w:rsidRDefault="003E5725" w:rsidP="003E572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Cette acquisition permettrait à la commune d’avoir une pleine maîtrise des problèmes d’écoulement des eaux entre les parcelles du lotissement l’Orée du Bois et les Parcelles A 225 et A 229 mais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>l s’avère que la limite séparative entre le dernier lot du Lotissement Orée du Bois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(parcelle A 266)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la parcelle A 229 est en diagonale  en bordure du fossé.</w:t>
      </w:r>
    </w:p>
    <w:p w:rsidR="003E5725" w:rsidRDefault="003E5725" w:rsidP="003E572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Parmi les solutions possibles : 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rectifier le fossé en diagonale le long de la parcelle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266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de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procéder à une rectification similaire  sur la parcelle A229 en 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dépla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çant l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clôture. Ceci permettrait de réorienter l’écoulement des eaux vers le terrain communal en évitant de racheter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au propriétaire de la parcelle  A 266</w:t>
      </w:r>
      <w:r w:rsidRPr="003E57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une bande de terrain triangulaire de 30 m² environ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E5A0D" w:rsidRDefault="00AE33F0" w:rsidP="00AE33F0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Après débat et en s’appuyant sur les conclusions de la </w:t>
      </w:r>
      <w:r w:rsidR="002E5A0D">
        <w:rPr>
          <w:rFonts w:ascii="Times New Roman" w:hAnsi="Times New Roman" w:cs="Times New Roman"/>
          <w:sz w:val="24"/>
        </w:rPr>
        <w:t xml:space="preserve"> commission urbanisme de rééquilibrer les fossés</w:t>
      </w:r>
      <w:r w:rsidR="004C5099">
        <w:rPr>
          <w:rFonts w:ascii="Times New Roman" w:hAnsi="Times New Roman" w:cs="Times New Roman"/>
          <w:sz w:val="24"/>
        </w:rPr>
        <w:t xml:space="preserve"> </w:t>
      </w:r>
      <w:r w:rsidR="002E5A0D">
        <w:rPr>
          <w:rFonts w:ascii="Times New Roman" w:hAnsi="Times New Roman" w:cs="Times New Roman"/>
          <w:sz w:val="24"/>
        </w:rPr>
        <w:t>comme à l’origine en demandant au riverains d’entretenir leur fossé</w:t>
      </w:r>
    </w:p>
    <w:p w:rsidR="002E5A0D" w:rsidRDefault="00AE33F0" w:rsidP="004C50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Monsieur le </w:t>
      </w:r>
      <w:r w:rsidR="004C5099">
        <w:rPr>
          <w:rFonts w:ascii="Times New Roman" w:hAnsi="Times New Roman" w:cs="Times New Roman"/>
          <w:sz w:val="24"/>
        </w:rPr>
        <w:t xml:space="preserve">Maire </w:t>
      </w:r>
      <w:r w:rsidR="003F6F0F">
        <w:rPr>
          <w:rFonts w:ascii="Times New Roman" w:hAnsi="Times New Roman" w:cs="Times New Roman"/>
          <w:sz w:val="24"/>
        </w:rPr>
        <w:t>soumet au vote du C</w:t>
      </w:r>
      <w:r>
        <w:rPr>
          <w:rFonts w:ascii="Times New Roman" w:hAnsi="Times New Roman" w:cs="Times New Roman"/>
          <w:sz w:val="24"/>
        </w:rPr>
        <w:t xml:space="preserve">onseil </w:t>
      </w:r>
      <w:r w:rsidR="003F6F0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unicipal la proposition d’acquisition</w:t>
      </w:r>
      <w:r w:rsidR="003F6F0F">
        <w:rPr>
          <w:rFonts w:ascii="Times New Roman" w:hAnsi="Times New Roman" w:cs="Times New Roman"/>
          <w:sz w:val="24"/>
        </w:rPr>
        <w:t> </w:t>
      </w:r>
      <w:proofErr w:type="gramStart"/>
      <w:r w:rsidR="003F6F0F">
        <w:rPr>
          <w:rFonts w:ascii="Times New Roman" w:hAnsi="Times New Roman" w:cs="Times New Roman"/>
          <w:sz w:val="24"/>
        </w:rPr>
        <w:t>:</w:t>
      </w:r>
      <w:r w:rsidR="002E5A0D">
        <w:rPr>
          <w:rFonts w:ascii="Times New Roman" w:hAnsi="Times New Roman" w:cs="Times New Roman"/>
          <w:sz w:val="24"/>
        </w:rPr>
        <w:t>7</w:t>
      </w:r>
      <w:proofErr w:type="gramEnd"/>
      <w:r w:rsidR="002E5A0D">
        <w:rPr>
          <w:rFonts w:ascii="Times New Roman" w:hAnsi="Times New Roman" w:cs="Times New Roman"/>
          <w:sz w:val="24"/>
        </w:rPr>
        <w:t xml:space="preserve"> Contre, 1 Abstention, 1 pour</w:t>
      </w:r>
    </w:p>
    <w:p w:rsidR="004C5099" w:rsidRPr="003C7D3B" w:rsidRDefault="004C5099" w:rsidP="004C5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099" w:rsidRDefault="004C5099" w:rsidP="004C5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0D" w:rsidRPr="002E5A0D" w:rsidRDefault="00724823" w:rsidP="004C5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2015-021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 :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 xml:space="preserve">DELIBERATION 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AUTORISANT LE MAIRE A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TRANSM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>ETTRE UN  DOSSIER MOTIVE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A LA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C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OMMISSION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D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EPARTEMENTALE DE LA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P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ROTECTION DES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E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SPACES NATURELS,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 xml:space="preserve">GRICOLES ET </w:t>
      </w:r>
      <w:r w:rsidR="002E5A0D">
        <w:rPr>
          <w:rFonts w:ascii="Times New Roman" w:hAnsi="Times New Roman" w:cs="Times New Roman"/>
          <w:b/>
          <w:sz w:val="28"/>
          <w:szCs w:val="24"/>
          <w:u w:val="single"/>
        </w:rPr>
        <w:t>F</w:t>
      </w:r>
      <w:r w:rsidR="00AE33F0">
        <w:rPr>
          <w:rFonts w:ascii="Times New Roman" w:hAnsi="Times New Roman" w:cs="Times New Roman"/>
          <w:b/>
          <w:sz w:val="28"/>
          <w:szCs w:val="24"/>
          <w:u w:val="single"/>
        </w:rPr>
        <w:t>ORESTIERS (CDPENAF)</w:t>
      </w:r>
    </w:p>
    <w:p w:rsidR="004C5099" w:rsidRDefault="004C5099" w:rsidP="004C5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F0" w:rsidRDefault="00AE33F0" w:rsidP="002E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0F" w:rsidRPr="00AE33F0" w:rsidRDefault="007215B4" w:rsidP="002E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F0">
        <w:rPr>
          <w:rFonts w:ascii="Times New Roman" w:hAnsi="Times New Roman" w:cs="Times New Roman"/>
          <w:sz w:val="24"/>
          <w:szCs w:val="24"/>
        </w:rPr>
        <w:t>Monsi</w:t>
      </w:r>
      <w:r w:rsidR="002E5A0D" w:rsidRPr="00AE33F0">
        <w:rPr>
          <w:rFonts w:ascii="Times New Roman" w:hAnsi="Times New Roman" w:cs="Times New Roman"/>
          <w:sz w:val="24"/>
          <w:szCs w:val="24"/>
        </w:rPr>
        <w:t xml:space="preserve">eur le Maire propose de présenter une demande motivée </w:t>
      </w:r>
      <w:r w:rsidR="00AE33F0" w:rsidRPr="00AE33F0">
        <w:rPr>
          <w:rFonts w:ascii="Times New Roman" w:hAnsi="Times New Roman" w:cs="Times New Roman"/>
          <w:sz w:val="24"/>
          <w:szCs w:val="24"/>
        </w:rPr>
        <w:t xml:space="preserve">au CDPENAF </w:t>
      </w:r>
      <w:r w:rsidR="002E5A0D" w:rsidRPr="00AE33F0">
        <w:rPr>
          <w:rFonts w:ascii="Times New Roman" w:hAnsi="Times New Roman" w:cs="Times New Roman"/>
          <w:sz w:val="24"/>
          <w:szCs w:val="24"/>
        </w:rPr>
        <w:t xml:space="preserve">pour </w:t>
      </w:r>
      <w:r w:rsidR="00AE33F0" w:rsidRPr="00AE33F0">
        <w:rPr>
          <w:rFonts w:ascii="Times New Roman" w:hAnsi="Times New Roman" w:cs="Times New Roman"/>
          <w:sz w:val="24"/>
          <w:szCs w:val="24"/>
        </w:rPr>
        <w:t xml:space="preserve">déclarer la parcelle A88 (Les </w:t>
      </w:r>
      <w:proofErr w:type="spellStart"/>
      <w:r w:rsidR="00AE33F0" w:rsidRPr="00AE33F0">
        <w:rPr>
          <w:rFonts w:ascii="Times New Roman" w:hAnsi="Times New Roman" w:cs="Times New Roman"/>
          <w:sz w:val="24"/>
          <w:szCs w:val="24"/>
        </w:rPr>
        <w:t>Reynauds</w:t>
      </w:r>
      <w:proofErr w:type="spellEnd"/>
      <w:r w:rsidR="00AE33F0" w:rsidRPr="00AE33F0">
        <w:rPr>
          <w:rFonts w:ascii="Times New Roman" w:hAnsi="Times New Roman" w:cs="Times New Roman"/>
          <w:sz w:val="24"/>
          <w:szCs w:val="24"/>
        </w:rPr>
        <w:t>)</w:t>
      </w:r>
      <w:r w:rsidR="002E5A0D" w:rsidRPr="00AE33F0">
        <w:rPr>
          <w:rFonts w:ascii="Times New Roman" w:hAnsi="Times New Roman" w:cs="Times New Roman"/>
          <w:sz w:val="24"/>
          <w:szCs w:val="24"/>
        </w:rPr>
        <w:t xml:space="preserve">, </w:t>
      </w:r>
      <w:r w:rsidR="00AE33F0" w:rsidRPr="00AE33F0">
        <w:rPr>
          <w:rFonts w:ascii="Times New Roman" w:hAnsi="Times New Roman" w:cs="Times New Roman"/>
          <w:sz w:val="24"/>
          <w:szCs w:val="24"/>
        </w:rPr>
        <w:t>aménageable et constructible sur une superficie de 3825 m2 comprenant 4 lots</w:t>
      </w:r>
      <w:r w:rsidR="00AE33F0">
        <w:rPr>
          <w:rFonts w:ascii="Times New Roman" w:hAnsi="Times New Roman" w:cs="Times New Roman"/>
          <w:sz w:val="24"/>
          <w:szCs w:val="24"/>
        </w:rPr>
        <w:t>.</w:t>
      </w:r>
      <w:r w:rsidR="002E5A0D" w:rsidRPr="00AE33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0F" w:rsidRDefault="00AE33F0" w:rsidP="002E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L’état des réseaux : eau potable, assainissement, électricité, </w:t>
      </w:r>
      <w:r w:rsidR="003F6F0F">
        <w:rPr>
          <w:rFonts w:ascii="Times New Roman" w:hAnsi="Times New Roman" w:cs="Times New Roman"/>
          <w:sz w:val="24"/>
          <w:szCs w:val="24"/>
        </w:rPr>
        <w:t xml:space="preserve"> protection</w:t>
      </w:r>
      <w:r>
        <w:rPr>
          <w:rFonts w:ascii="Times New Roman" w:hAnsi="Times New Roman" w:cs="Times New Roman"/>
          <w:sz w:val="24"/>
          <w:szCs w:val="24"/>
        </w:rPr>
        <w:t xml:space="preserve"> incendie</w:t>
      </w:r>
      <w:r w:rsidR="003F6F0F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 xml:space="preserve">Telecom permet d’envisager cette opération qui complèterait les différents projets d’urbanisation aux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Reynauds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3F0" w:rsidRDefault="00AE33F0" w:rsidP="003F6F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F0F" w:rsidRDefault="003F6F0F" w:rsidP="003F6F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Maire propose soumet au vote du CM : 0 contre, 1 </w:t>
      </w:r>
      <w:r w:rsidR="009958DF">
        <w:rPr>
          <w:rFonts w:ascii="Times New Roman" w:hAnsi="Times New Roman" w:cs="Times New Roman"/>
          <w:sz w:val="24"/>
        </w:rPr>
        <w:t>abstention,</w:t>
      </w:r>
      <w:r>
        <w:rPr>
          <w:rFonts w:ascii="Times New Roman" w:hAnsi="Times New Roman" w:cs="Times New Roman"/>
          <w:sz w:val="24"/>
        </w:rPr>
        <w:t xml:space="preserve"> 9 pour</w:t>
      </w:r>
    </w:p>
    <w:p w:rsidR="002C5CFE" w:rsidRDefault="002C5CFE" w:rsidP="00217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099" w:rsidRDefault="004C5099" w:rsidP="000900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73F9" w:rsidRDefault="00724823" w:rsidP="00090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2015-022 : </w:t>
      </w:r>
      <w:r w:rsidR="002173F9" w:rsidRPr="002173F9">
        <w:rPr>
          <w:rFonts w:ascii="Times New Roman" w:hAnsi="Times New Roman" w:cs="Times New Roman"/>
          <w:b/>
          <w:sz w:val="28"/>
          <w:u w:val="single"/>
        </w:rPr>
        <w:t xml:space="preserve">DÉLIBÉRATION </w:t>
      </w:r>
      <w:r w:rsidR="003F6F0F">
        <w:rPr>
          <w:rFonts w:ascii="Times New Roman" w:hAnsi="Times New Roman" w:cs="Times New Roman"/>
          <w:b/>
          <w:sz w:val="28"/>
          <w:u w:val="single"/>
        </w:rPr>
        <w:t xml:space="preserve">ACCORD POUR ACHEVEMENT PLU </w:t>
      </w:r>
    </w:p>
    <w:p w:rsidR="002173F9" w:rsidRDefault="002173F9" w:rsidP="00090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173F9" w:rsidRDefault="000E5C7C" w:rsidP="002173F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Communauté de C</w:t>
      </w:r>
      <w:r w:rsidR="003F6F0F">
        <w:rPr>
          <w:rFonts w:ascii="Times New Roman" w:hAnsi="Times New Roman"/>
          <w:sz w:val="24"/>
          <w:szCs w:val="24"/>
        </w:rPr>
        <w:t>ommune</w:t>
      </w:r>
      <w:r>
        <w:rPr>
          <w:rFonts w:ascii="Times New Roman" w:hAnsi="Times New Roman"/>
          <w:sz w:val="24"/>
          <w:szCs w:val="24"/>
        </w:rPr>
        <w:t>s du Créonnais s’est vue confirmer par Arrêté Préfectoral du 16 Février 2015 la compétence urbanisme et PLUI.</w:t>
      </w:r>
      <w:r w:rsidR="003F6F0F">
        <w:rPr>
          <w:rFonts w:ascii="Times New Roman" w:hAnsi="Times New Roman"/>
          <w:sz w:val="24"/>
          <w:szCs w:val="24"/>
        </w:rPr>
        <w:t xml:space="preserve"> </w:t>
      </w:r>
      <w:r w:rsidR="00AE33F0">
        <w:rPr>
          <w:rFonts w:ascii="Times New Roman" w:hAnsi="Times New Roman"/>
          <w:sz w:val="24"/>
          <w:szCs w:val="24"/>
        </w:rPr>
        <w:t xml:space="preserve">Le Conseil Municipal doit </w:t>
      </w:r>
      <w:r>
        <w:rPr>
          <w:rFonts w:ascii="Times New Roman" w:hAnsi="Times New Roman"/>
          <w:sz w:val="24"/>
          <w:szCs w:val="24"/>
        </w:rPr>
        <w:t xml:space="preserve">donc </w:t>
      </w:r>
      <w:r w:rsidR="00AE33F0">
        <w:rPr>
          <w:rFonts w:ascii="Times New Roman" w:hAnsi="Times New Roman"/>
          <w:sz w:val="24"/>
          <w:szCs w:val="24"/>
        </w:rPr>
        <w:t xml:space="preserve">délibérer pour </w:t>
      </w:r>
      <w:r w:rsidR="003F6F0F">
        <w:rPr>
          <w:rFonts w:ascii="Times New Roman" w:hAnsi="Times New Roman"/>
          <w:sz w:val="24"/>
          <w:szCs w:val="24"/>
        </w:rPr>
        <w:t xml:space="preserve"> confier </w:t>
      </w:r>
      <w:r w:rsidR="00AE33F0">
        <w:rPr>
          <w:rFonts w:ascii="Times New Roman" w:hAnsi="Times New Roman"/>
          <w:sz w:val="24"/>
          <w:szCs w:val="24"/>
        </w:rPr>
        <w:t xml:space="preserve">à la Communauté de Communes </w:t>
      </w:r>
      <w:r w:rsidR="003F6F0F">
        <w:rPr>
          <w:rFonts w:ascii="Times New Roman" w:hAnsi="Times New Roman"/>
          <w:sz w:val="24"/>
          <w:szCs w:val="24"/>
        </w:rPr>
        <w:t>la poursuite et l’achèvement du PLU</w:t>
      </w:r>
      <w:r w:rsidR="00AE33F0">
        <w:rPr>
          <w:rFonts w:ascii="Times New Roman" w:hAnsi="Times New Roman"/>
          <w:sz w:val="24"/>
          <w:szCs w:val="24"/>
        </w:rPr>
        <w:t xml:space="preserve"> de MADIRAC dans l’optique</w:t>
      </w:r>
      <w:r>
        <w:rPr>
          <w:rFonts w:ascii="Times New Roman" w:hAnsi="Times New Roman"/>
          <w:sz w:val="24"/>
          <w:szCs w:val="24"/>
        </w:rPr>
        <w:t xml:space="preserve"> d’une délibération du Conseil Communautaire</w:t>
      </w:r>
      <w:r w:rsidR="00CB0AC1">
        <w:rPr>
          <w:rFonts w:ascii="Times New Roman" w:hAnsi="Times New Roman"/>
          <w:sz w:val="24"/>
          <w:szCs w:val="24"/>
        </w:rPr>
        <w:t xml:space="preserve"> lors de sa prochaine séance du 13 Octobre 2015.</w:t>
      </w:r>
    </w:p>
    <w:p w:rsidR="00CB0AC1" w:rsidRDefault="00CB0AC1" w:rsidP="002173F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F6F0F" w:rsidRDefault="003F6F0F" w:rsidP="002173F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Après lecture de la propositi</w:t>
      </w:r>
      <w:r w:rsidR="00CB0AC1">
        <w:rPr>
          <w:rFonts w:ascii="Times New Roman" w:hAnsi="Times New Roman"/>
          <w:sz w:val="24"/>
          <w:szCs w:val="24"/>
        </w:rPr>
        <w:t xml:space="preserve">on de délibération Monsieur le </w:t>
      </w:r>
      <w:r>
        <w:rPr>
          <w:rFonts w:ascii="Times New Roman" w:hAnsi="Times New Roman"/>
          <w:sz w:val="24"/>
          <w:szCs w:val="24"/>
        </w:rPr>
        <w:t>Maire soumet au vote du CM :</w:t>
      </w:r>
    </w:p>
    <w:p w:rsidR="003F6F0F" w:rsidRDefault="003F6F0F" w:rsidP="002173F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contre 0 abstention, 10 pour</w:t>
      </w:r>
    </w:p>
    <w:p w:rsidR="002173F9" w:rsidRDefault="002173F9" w:rsidP="002173F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C05FE" w:rsidRDefault="00FC05FE" w:rsidP="002173F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C92" w:rsidRDefault="006A7C92" w:rsidP="0021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7C92" w:rsidRPr="00BC4426" w:rsidRDefault="006A7C92" w:rsidP="0021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QUESTIONS DIVERSES</w:t>
      </w:r>
    </w:p>
    <w:p w:rsidR="00FC05FE" w:rsidRDefault="00FC05FE" w:rsidP="002C5C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5CFE" w:rsidRDefault="002C5CFE" w:rsidP="002C5C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5CFE" w:rsidRDefault="002C5CFE" w:rsidP="002C5C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L’ordre du jour étant épuisé la séance est levée à</w:t>
      </w:r>
      <w:r w:rsidR="003F6F0F">
        <w:rPr>
          <w:rFonts w:ascii="Times New Roman" w:hAnsi="Times New Roman" w:cs="Times New Roman"/>
          <w:sz w:val="24"/>
        </w:rPr>
        <w:t xml:space="preserve"> 20h00</w:t>
      </w:r>
      <w:r w:rsidR="00EB5DB2">
        <w:rPr>
          <w:rFonts w:ascii="Times New Roman" w:hAnsi="Times New Roman" w:cs="Times New Roman"/>
          <w:sz w:val="24"/>
        </w:rPr>
        <w:t>.</w:t>
      </w:r>
    </w:p>
    <w:p w:rsidR="006A7C92" w:rsidRPr="004C5099" w:rsidRDefault="006A7C92" w:rsidP="000900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A7C92" w:rsidRPr="004C5099" w:rsidSect="00090058">
      <w:footerReference w:type="default" r:id="rId8"/>
      <w:type w:val="continuous"/>
      <w:pgSz w:w="11907" w:h="16840" w:code="9"/>
      <w:pgMar w:top="284" w:right="720" w:bottom="720" w:left="720" w:header="0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37" w:rsidRDefault="00802B37" w:rsidP="00090058">
      <w:pPr>
        <w:spacing w:after="0" w:line="240" w:lineRule="auto"/>
      </w:pPr>
      <w:r>
        <w:separator/>
      </w:r>
    </w:p>
  </w:endnote>
  <w:endnote w:type="continuationSeparator" w:id="0">
    <w:p w:rsidR="00802B37" w:rsidRDefault="00802B37" w:rsidP="0009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650145"/>
      <w:docPartObj>
        <w:docPartGallery w:val="Page Numbers (Bottom of Page)"/>
        <w:docPartUnique/>
      </w:docPartObj>
    </w:sdtPr>
    <w:sdtEndPr/>
    <w:sdtContent>
      <w:p w:rsidR="002E5A0D" w:rsidRDefault="002E5A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05">
          <w:rPr>
            <w:noProof/>
          </w:rPr>
          <w:t>1</w:t>
        </w:r>
        <w:r>
          <w:fldChar w:fldCharType="end"/>
        </w:r>
      </w:p>
    </w:sdtContent>
  </w:sdt>
  <w:p w:rsidR="002E5A0D" w:rsidRDefault="002E5A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37" w:rsidRDefault="00802B37" w:rsidP="00090058">
      <w:pPr>
        <w:spacing w:after="0" w:line="240" w:lineRule="auto"/>
      </w:pPr>
      <w:r>
        <w:separator/>
      </w:r>
    </w:p>
  </w:footnote>
  <w:footnote w:type="continuationSeparator" w:id="0">
    <w:p w:rsidR="00802B37" w:rsidRDefault="00802B37" w:rsidP="0009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200"/>
    <w:multiLevelType w:val="hybridMultilevel"/>
    <w:tmpl w:val="CCFEE2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00CD0"/>
    <w:multiLevelType w:val="hybridMultilevel"/>
    <w:tmpl w:val="AA1A10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68C"/>
    <w:multiLevelType w:val="hybridMultilevel"/>
    <w:tmpl w:val="3B1AC62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A8F03BE"/>
    <w:multiLevelType w:val="hybridMultilevel"/>
    <w:tmpl w:val="858026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2F42F6"/>
    <w:multiLevelType w:val="hybridMultilevel"/>
    <w:tmpl w:val="60FE4B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C7A81"/>
    <w:multiLevelType w:val="hybridMultilevel"/>
    <w:tmpl w:val="116CE4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CF"/>
    <w:rsid w:val="00090058"/>
    <w:rsid w:val="000E5C7C"/>
    <w:rsid w:val="0017014F"/>
    <w:rsid w:val="002173F9"/>
    <w:rsid w:val="00271690"/>
    <w:rsid w:val="002C5CFE"/>
    <w:rsid w:val="002E5A0D"/>
    <w:rsid w:val="003E5725"/>
    <w:rsid w:val="003F6F0F"/>
    <w:rsid w:val="004C5099"/>
    <w:rsid w:val="005F029F"/>
    <w:rsid w:val="006A7C92"/>
    <w:rsid w:val="007215B4"/>
    <w:rsid w:val="00724823"/>
    <w:rsid w:val="00763C0B"/>
    <w:rsid w:val="007F6D13"/>
    <w:rsid w:val="00802B37"/>
    <w:rsid w:val="00826FB3"/>
    <w:rsid w:val="009958DF"/>
    <w:rsid w:val="00A2080F"/>
    <w:rsid w:val="00AE33F0"/>
    <w:rsid w:val="00B01E40"/>
    <w:rsid w:val="00B1128F"/>
    <w:rsid w:val="00B3287D"/>
    <w:rsid w:val="00B90602"/>
    <w:rsid w:val="00BF4BC2"/>
    <w:rsid w:val="00C04EEF"/>
    <w:rsid w:val="00C9015A"/>
    <w:rsid w:val="00CB0AC1"/>
    <w:rsid w:val="00D365CF"/>
    <w:rsid w:val="00DD6BF8"/>
    <w:rsid w:val="00E11EA1"/>
    <w:rsid w:val="00E278D7"/>
    <w:rsid w:val="00E32CD2"/>
    <w:rsid w:val="00E373C6"/>
    <w:rsid w:val="00EB5DB2"/>
    <w:rsid w:val="00F52F05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5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0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05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E11EA1"/>
    <w:pPr>
      <w:suppressAutoHyphens/>
      <w:ind w:left="720"/>
      <w:contextualSpacing/>
    </w:pPr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5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0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05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E11EA1"/>
    <w:pPr>
      <w:suppressAutoHyphens/>
      <w:ind w:left="720"/>
      <w:contextualSpacing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2015-10-01T17:23:00Z</cp:lastPrinted>
  <dcterms:created xsi:type="dcterms:W3CDTF">2015-10-01T17:23:00Z</dcterms:created>
  <dcterms:modified xsi:type="dcterms:W3CDTF">2015-10-03T08:08:00Z</dcterms:modified>
</cp:coreProperties>
</file>